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7E7A">
      <w:pPr>
        <w:widowControl/>
        <w:spacing w:line="600" w:lineRule="exact"/>
        <w:ind w:firstLine="1084" w:firstLineChars="3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无锡市陶行知研究会个人会员注册须知</w:t>
      </w:r>
    </w:p>
    <w:p w14:paraId="35B6EB53">
      <w:pPr>
        <w:spacing w:line="540" w:lineRule="exact"/>
        <w:ind w:firstLine="2700" w:firstLineChars="900"/>
        <w:rPr>
          <w:rFonts w:hint="eastAsia" w:ascii="宋体" w:hAnsi="宋体"/>
          <w:sz w:val="30"/>
          <w:szCs w:val="30"/>
        </w:rPr>
      </w:pPr>
    </w:p>
    <w:p w14:paraId="7D5966D9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为满足广大教育工作者加入无锡市陶行知研究会的要求，根据《无锡市陶行知研究会章程》《无锡市陶行知研究会会员管理办法》和目前会员管理的实际情况，现就无锡市陶行知研究会个人会员入会注册事宜</w:t>
      </w:r>
      <w:r>
        <w:rPr>
          <w:rFonts w:hint="eastAsia" w:ascii="宋体" w:hAnsi="宋体"/>
          <w:sz w:val="28"/>
          <w:szCs w:val="28"/>
          <w:lang w:val="en-US" w:eastAsia="zh-CN"/>
        </w:rPr>
        <w:t>说明</w:t>
      </w:r>
      <w:r>
        <w:rPr>
          <w:rFonts w:hint="eastAsia" w:ascii="宋体" w:hAnsi="宋体"/>
          <w:sz w:val="28"/>
          <w:szCs w:val="28"/>
        </w:rPr>
        <w:t>如下：</w:t>
      </w:r>
    </w:p>
    <w:p w14:paraId="56EBD901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凡有加入无锡市陶行知研究会意愿、承认《无锡市陶行知研究会章程》的我市教育工作者均可直接向无锡市陶行知研究会申请入会。</w:t>
      </w:r>
    </w:p>
    <w:p w14:paraId="421775B9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为方便个人会员入会，我会开设了“无锡市陶行知研究会”微信公众号，并建立了“会员中心”平台，个人申请入会的程序是：</w:t>
      </w:r>
    </w:p>
    <w:p w14:paraId="429D6329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在微信公众号中搜索“无锡市陶行知研究会”,点击“关注”,有入会意愿的可点击屏幕下方的“会员中心”,阅读《无锡市陶行知研究会章程》,先点击“我已阅读并承认《无锡市陶行知研究会章程》申请入会”,然后点击“开始注册”。</w:t>
      </w:r>
    </w:p>
    <w:p w14:paraId="3605ACAA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2.填写会员登记表，有“*”栏为必填项(工作单位请填写单位全称，即与单位公章一致),其他为选填项，填写完毕后点击“提交”。</w:t>
      </w:r>
    </w:p>
    <w:p w14:paraId="3512C63C">
      <w:pPr>
        <w:autoSpaceDE w:val="0"/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3.申请入会人员点击“注册缴费”的蓝框，进行注册缴费。注册缴费五年为一周期，本期为2022年至2026年，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年申请入会的会员一次性缴纳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/>
          <w:b/>
          <w:bCs/>
          <w:sz w:val="28"/>
          <w:szCs w:val="28"/>
        </w:rPr>
        <w:t>年会费（202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-2026年），每年40元，共计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sz w:val="28"/>
          <w:szCs w:val="28"/>
        </w:rPr>
        <w:t>0元</w:t>
      </w:r>
      <w:r>
        <w:rPr>
          <w:rFonts w:hint="eastAsia" w:ascii="宋体" w:hAnsi="宋体"/>
          <w:sz w:val="28"/>
          <w:szCs w:val="28"/>
        </w:rPr>
        <w:t>。每月申请入会注册时间为1日～25日，年度入会注册时间截止到12月31日。</w:t>
      </w:r>
    </w:p>
    <w:p w14:paraId="05DC2AD8">
      <w:pPr>
        <w:autoSpaceDE w:val="0"/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4.申请入会人员注册缴费成功后，等待无锡市陶行知研究会秘书</w:t>
      </w:r>
      <w:r>
        <w:rPr>
          <w:rFonts w:hint="eastAsia" w:ascii="宋体" w:hAnsi="宋体" w:eastAsia="宋体"/>
          <w:sz w:val="28"/>
          <w:szCs w:val="28"/>
        </w:rPr>
        <w:t>处审核，审核通过即为无锡市陶行知研究会会员并颁发电子会员证书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</w:rPr>
        <w:t>可在微信注册平台自行下载打印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。审核未通过的，</w:t>
      </w:r>
      <w:r>
        <w:rPr>
          <w:rFonts w:hint="eastAsia" w:ascii="宋体" w:hAnsi="宋体"/>
          <w:sz w:val="28"/>
          <w:szCs w:val="28"/>
          <w:lang w:val="en-US" w:eastAsia="zh-CN"/>
        </w:rPr>
        <w:t>由市陶研会财务办理退费</w:t>
      </w:r>
      <w:r>
        <w:rPr>
          <w:rFonts w:hint="eastAsia" w:ascii="宋体" w:hAnsi="宋体" w:eastAsia="宋体"/>
          <w:sz w:val="28"/>
          <w:szCs w:val="28"/>
        </w:rPr>
        <w:t>，请正确填写相关信息，重新注册缴费。</w:t>
      </w:r>
    </w:p>
    <w:p w14:paraId="516EAB4B">
      <w:pPr>
        <w:autoSpaceDE w:val="0"/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 xml:space="preserve">     联系人： 夏新球  手机号码：13921115551</w:t>
      </w:r>
    </w:p>
    <w:p w14:paraId="4369DE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425A"/>
    <w:rsid w:val="195C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2025-06-20T02:03:00Z</dcterms:created>
  <dc:creator>阳光下的微笑 </dc:creator>
  <cp:lastModifiedBy>阳光下的微笑 </cp:lastModifiedBy>
  <dcterms:modified xsi:type="dcterms:W3CDTF">2025-06-20T02:04:28Z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4BBD4EF3D6D74B72B5A247FB985AA942_11</vt:lpwstr>
  </property>
  <property fmtid="{D5CDD505-2E9C-101B-9397-08002B2CF9AE}" pid="4" name="KSOTemplateDocerSaveRecord">
    <vt:lpwstr>eyJoZGlkIjoiYzU3NDNkM2U1MDFiNDg1NGYwOWUwM2Y0NDFkYmU0M2EiLCJ1c2VySWQiOiIzNDIwMDQxMTYifQ==</vt:lpwstr>
  </property>
</Properties>
</file>